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0F0D" w:rsidRPr="00C20F0D" w:rsidRDefault="00C20F0D" w:rsidP="00C20F0D">
      <w:pPr>
        <w:jc w:val="both"/>
        <w:rPr>
          <w:b/>
          <w:noProof/>
          <w:sz w:val="24"/>
          <w:szCs w:val="24"/>
        </w:rPr>
      </w:pPr>
      <w:r w:rsidRPr="00C20F0D">
        <w:rPr>
          <w:b/>
          <w:noProof/>
          <w:sz w:val="24"/>
          <w:szCs w:val="24"/>
        </w:rPr>
        <w:t>1.- Descarga de datos:</w:t>
      </w:r>
    </w:p>
    <w:p w:rsidR="00C20F0D" w:rsidRPr="00C20F0D" w:rsidRDefault="00C20F0D" w:rsidP="00C20F0D">
      <w:pPr>
        <w:jc w:val="both"/>
        <w:rPr>
          <w:noProof/>
          <w:sz w:val="24"/>
          <w:szCs w:val="24"/>
        </w:rPr>
      </w:pPr>
      <w:r w:rsidRPr="00C20F0D">
        <w:rPr>
          <w:noProof/>
          <w:sz w:val="24"/>
          <w:szCs w:val="24"/>
        </w:rPr>
        <w:t xml:space="preserve">En </w:t>
      </w:r>
      <w:hyperlink r:id="rId6" w:history="1">
        <w:r w:rsidRPr="00C20F0D">
          <w:rPr>
            <w:rStyle w:val="Hipervnculo"/>
            <w:noProof/>
            <w:sz w:val="24"/>
            <w:szCs w:val="24"/>
          </w:rPr>
          <w:t>www.kaggle.com</w:t>
        </w:r>
      </w:hyperlink>
    </w:p>
    <w:p w:rsidR="006538E9" w:rsidRPr="00C20F0D" w:rsidRDefault="006538E9" w:rsidP="00C20F0D">
      <w:pPr>
        <w:jc w:val="both"/>
        <w:rPr>
          <w:noProof/>
          <w:sz w:val="24"/>
          <w:szCs w:val="24"/>
        </w:rPr>
      </w:pPr>
      <w:r w:rsidRPr="00C20F0D">
        <w:rPr>
          <w:noProof/>
          <w:sz w:val="24"/>
          <w:szCs w:val="24"/>
        </w:rPr>
        <w:t>Se</w:t>
      </w:r>
      <w:r w:rsidR="00FF375A" w:rsidRPr="00C20F0D">
        <w:rPr>
          <w:noProof/>
          <w:sz w:val="24"/>
          <w:szCs w:val="24"/>
        </w:rPr>
        <w:t xml:space="preserve"> utiliza la base de datos </w:t>
      </w:r>
      <w:r w:rsidR="00C20F0D" w:rsidRPr="00C20F0D">
        <w:rPr>
          <w:noProof/>
          <w:sz w:val="24"/>
          <w:szCs w:val="24"/>
        </w:rPr>
        <w:t xml:space="preserve">trabajada en </w:t>
      </w:r>
      <w:r w:rsidR="00FF375A" w:rsidRPr="00C20F0D">
        <w:rPr>
          <w:noProof/>
          <w:sz w:val="24"/>
          <w:szCs w:val="24"/>
        </w:rPr>
        <w:t>el Modulo 2 obtenida des</w:t>
      </w:r>
      <w:r w:rsidR="00C20F0D" w:rsidRPr="00C20F0D">
        <w:rPr>
          <w:noProof/>
          <w:sz w:val="24"/>
          <w:szCs w:val="24"/>
        </w:rPr>
        <w:t xml:space="preserve">de </w:t>
      </w:r>
      <w:hyperlink r:id="rId7" w:history="1">
        <w:r w:rsidR="00C20F0D" w:rsidRPr="00C20F0D">
          <w:rPr>
            <w:rStyle w:val="Hipervnculo"/>
            <w:noProof/>
            <w:sz w:val="24"/>
            <w:szCs w:val="24"/>
          </w:rPr>
          <w:t>www.kaggle.com</w:t>
        </w:r>
      </w:hyperlink>
      <w:r w:rsidR="00C20F0D" w:rsidRPr="00C20F0D">
        <w:rPr>
          <w:noProof/>
          <w:sz w:val="24"/>
          <w:szCs w:val="24"/>
        </w:rPr>
        <w:t>. Del archivo, se extrajeron los datos “Ventas de Videojuego”</w:t>
      </w:r>
    </w:p>
    <w:p w:rsidR="009C3200" w:rsidRDefault="00B67369">
      <w:r>
        <w:rPr>
          <w:noProof/>
        </w:rPr>
        <w:drawing>
          <wp:inline distT="0" distB="0" distL="0" distR="0" wp14:anchorId="22866DBA" wp14:editId="3E593719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0D" w:rsidRDefault="006538E9" w:rsidP="00C20F0D">
      <w:pPr>
        <w:jc w:val="both"/>
        <w:rPr>
          <w:sz w:val="28"/>
          <w:szCs w:val="28"/>
        </w:rPr>
      </w:pPr>
      <w:r w:rsidRPr="00C20F0D">
        <w:rPr>
          <w:noProof/>
          <w:sz w:val="24"/>
          <w:szCs w:val="24"/>
        </w:rPr>
        <w:t>Obtenidos los datos se extraen y visualizan en Excel</w:t>
      </w:r>
      <w:r w:rsidR="00C20F0D">
        <w:rPr>
          <w:sz w:val="28"/>
          <w:szCs w:val="28"/>
        </w:rPr>
        <w:t>.</w:t>
      </w:r>
    </w:p>
    <w:p w:rsidR="00B67369" w:rsidRDefault="00B67369" w:rsidP="00C20F0D">
      <w:pPr>
        <w:jc w:val="both"/>
      </w:pPr>
      <w:r>
        <w:rPr>
          <w:noProof/>
        </w:rPr>
        <w:drawing>
          <wp:inline distT="0" distB="0" distL="0" distR="0" wp14:anchorId="5BA636A8" wp14:editId="738B1A92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69" w:rsidRDefault="00B67369"/>
    <w:p w:rsidR="00B67369" w:rsidRDefault="00C20F0D">
      <w:r>
        <w:lastRenderedPageBreak/>
        <w:t xml:space="preserve">Se </w:t>
      </w:r>
      <w:r w:rsidR="00127CF9">
        <w:t xml:space="preserve">aplica la opción de Formato para visualizar los </w:t>
      </w:r>
      <w:proofErr w:type="gramStart"/>
      <w:r w:rsidR="00127CF9">
        <w:t>datos :</w:t>
      </w:r>
      <w:proofErr w:type="gramEnd"/>
      <w:r w:rsidR="00127CF9">
        <w:t xml:space="preserve"> texto en columna</w:t>
      </w:r>
      <w:r>
        <w:t>.</w:t>
      </w:r>
    </w:p>
    <w:p w:rsidR="00B67369" w:rsidRDefault="00B67369">
      <w:r>
        <w:rPr>
          <w:noProof/>
        </w:rPr>
        <w:drawing>
          <wp:inline distT="0" distB="0" distL="0" distR="0" wp14:anchorId="7AED7CAC" wp14:editId="4E7BD4F7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06" w:rsidRDefault="00867306">
      <w:r>
        <w:rPr>
          <w:noProof/>
        </w:rPr>
        <w:drawing>
          <wp:inline distT="0" distB="0" distL="0" distR="0" wp14:anchorId="6AFE5020" wp14:editId="5AAD2F9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56" w:rsidRDefault="00847F56"/>
    <w:p w:rsidR="00847F56" w:rsidRDefault="00847F56"/>
    <w:p w:rsidR="006538E9" w:rsidRDefault="006538E9"/>
    <w:p w:rsidR="006538E9" w:rsidRDefault="006538E9"/>
    <w:p w:rsidR="006538E9" w:rsidRDefault="006538E9"/>
    <w:p w:rsidR="006538E9" w:rsidRDefault="00127CF9">
      <w:r>
        <w:lastRenderedPageBreak/>
        <w:t>Ordenado los datos se depura la informacion, se da formato a las columnas, se revisa que no existan datos vacíos, entre otros.</w:t>
      </w:r>
    </w:p>
    <w:p w:rsidR="00063C3F" w:rsidRDefault="009A6E45">
      <w:r>
        <w:rPr>
          <w:noProof/>
        </w:rPr>
        <w:drawing>
          <wp:inline distT="0" distB="0" distL="0" distR="0" wp14:anchorId="3238733B" wp14:editId="7590585B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C1" w:rsidRDefault="00A43BC1">
      <w:r>
        <w:rPr>
          <w:noProof/>
        </w:rPr>
        <w:drawing>
          <wp:inline distT="0" distB="0" distL="0" distR="0" wp14:anchorId="34FB9490" wp14:editId="48FE3DB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F9" w:rsidRDefault="00127CF9">
      <w:pPr>
        <w:rPr>
          <w:noProof/>
        </w:rPr>
      </w:pPr>
    </w:p>
    <w:p w:rsidR="00127CF9" w:rsidRDefault="00127CF9" w:rsidP="00127CF9">
      <w:pPr>
        <w:tabs>
          <w:tab w:val="left" w:pos="3800"/>
        </w:tabs>
      </w:pPr>
      <w:r>
        <w:tab/>
        <w:t>Finalmente se guarda el archivo en formato Excel.</w:t>
      </w:r>
    </w:p>
    <w:p w:rsidR="00B332A8" w:rsidRDefault="00B332A8"/>
    <w:p w:rsidR="0043020E" w:rsidRDefault="0043020E">
      <w:pPr>
        <w:rPr>
          <w:noProof/>
        </w:rPr>
      </w:pPr>
    </w:p>
    <w:p w:rsidR="004E409E" w:rsidRDefault="00127CF9">
      <w:pPr>
        <w:rPr>
          <w:b/>
        </w:rPr>
      </w:pPr>
      <w:r w:rsidRPr="00127CF9">
        <w:rPr>
          <w:b/>
        </w:rPr>
        <w:lastRenderedPageBreak/>
        <w:t>2.-Abrir Power BI Desktop:</w:t>
      </w:r>
    </w:p>
    <w:p w:rsidR="00127CF9" w:rsidRPr="00127CF9" w:rsidRDefault="00127CF9">
      <w:r w:rsidRPr="00127CF9">
        <w:t xml:space="preserve">En </w:t>
      </w:r>
      <w:r>
        <w:t>P</w:t>
      </w:r>
      <w:r w:rsidRPr="00127CF9">
        <w:t>ower B</w:t>
      </w:r>
      <w:r>
        <w:t>I, ir a Inicio y buscar el archivo “Ventas de Video Juego” – abrir</w:t>
      </w:r>
      <w:r w:rsidR="003C717D">
        <w:t xml:space="preserve"> </w:t>
      </w:r>
      <w:proofErr w:type="gramStart"/>
      <w:r w:rsidR="003C717D">
        <w:t xml:space="preserve">- </w:t>
      </w:r>
      <w:r>
        <w:t>.</w:t>
      </w:r>
      <w:proofErr w:type="gramEnd"/>
    </w:p>
    <w:p w:rsidR="00127CF9" w:rsidRDefault="00127CF9">
      <w:pPr>
        <w:rPr>
          <w:b/>
        </w:rPr>
      </w:pPr>
      <w:r w:rsidRPr="00127CF9"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3395345</wp:posOffset>
                </wp:positionH>
                <wp:positionV relativeFrom="paragraph">
                  <wp:posOffset>1138555</wp:posOffset>
                </wp:positionV>
                <wp:extent cx="588617" cy="589004"/>
                <wp:effectExtent l="38100" t="38100" r="21590" b="2095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8617" cy="589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E53A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8" o:spid="_x0000_s1026" type="#_x0000_t32" style="position:absolute;margin-left:267.35pt;margin-top:89.65pt;width:46.35pt;height:46.4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ECC85F" wp14:editId="09D233E5">
            <wp:extent cx="5612130" cy="29337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061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6CB" w:rsidRDefault="00B366CB">
      <w:pPr>
        <w:rPr>
          <w:b/>
        </w:rPr>
      </w:pPr>
      <w:r>
        <w:rPr>
          <w:noProof/>
        </w:rPr>
        <w:drawing>
          <wp:inline distT="0" distB="0" distL="0" distR="0" wp14:anchorId="6935881A" wp14:editId="29422AE3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F9" w:rsidRDefault="00127CF9">
      <w:pPr>
        <w:rPr>
          <w:b/>
        </w:rPr>
      </w:pPr>
    </w:p>
    <w:p w:rsidR="00B366CB" w:rsidRDefault="00B366CB">
      <w:pPr>
        <w:rPr>
          <w:b/>
        </w:rPr>
      </w:pPr>
    </w:p>
    <w:p w:rsidR="00B366CB" w:rsidRDefault="00B366CB">
      <w:pPr>
        <w:rPr>
          <w:b/>
        </w:rPr>
      </w:pPr>
    </w:p>
    <w:p w:rsidR="00B366CB" w:rsidRDefault="00B366CB">
      <w:pPr>
        <w:rPr>
          <w:b/>
        </w:rPr>
      </w:pPr>
    </w:p>
    <w:p w:rsidR="003C717D" w:rsidRPr="00127CF9" w:rsidRDefault="003C717D" w:rsidP="003C717D">
      <w:pPr>
        <w:jc w:val="both"/>
        <w:rPr>
          <w:b/>
        </w:rPr>
      </w:pPr>
      <w:r>
        <w:lastRenderedPageBreak/>
        <w:t xml:space="preserve">3.- Panel de </w:t>
      </w:r>
      <w:proofErr w:type="gramStart"/>
      <w:r>
        <w:t>Consulta :</w:t>
      </w:r>
      <w:proofErr w:type="gramEnd"/>
      <w:r>
        <w:t xml:space="preserve"> Importados los datos, e</w:t>
      </w:r>
      <w:r w:rsidRPr="003C717D">
        <w:t>n el editor power query s</w:t>
      </w:r>
      <w:r>
        <w:t>e validan, se revisa la estructura, y se realizan las correcciones necesarias.</w:t>
      </w:r>
    </w:p>
    <w:p w:rsidR="00127CF9" w:rsidRDefault="00C62CA0">
      <w:r>
        <w:rPr>
          <w:noProof/>
        </w:rPr>
        <w:drawing>
          <wp:inline distT="0" distB="0" distL="0" distR="0" wp14:anchorId="5ECAD61A" wp14:editId="31CEBBC3">
            <wp:extent cx="5612130" cy="29527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458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F56" w:rsidRDefault="00847F56"/>
    <w:p w:rsidR="00847F56" w:rsidRDefault="00CC2073">
      <w:r>
        <w:t>4.- Tipos de datos y formatos:</w:t>
      </w:r>
    </w:p>
    <w:p w:rsidR="00847F56" w:rsidRDefault="00CC2073">
      <w:r>
        <w:rPr>
          <w:noProof/>
        </w:rPr>
        <w:drawing>
          <wp:inline distT="0" distB="0" distL="0" distR="0" wp14:anchorId="5C701F15" wp14:editId="3275FAFD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AE" w:rsidRDefault="00475FAE">
      <w:r>
        <w:rPr>
          <w:noProof/>
        </w:rPr>
        <w:lastRenderedPageBreak/>
        <w:drawing>
          <wp:inline distT="0" distB="0" distL="0" distR="0" wp14:anchorId="22BC5D1A" wp14:editId="42CAC483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F6" w:rsidRDefault="00D046F6"/>
    <w:p w:rsidR="002C6566" w:rsidRDefault="00475FAE">
      <w:r>
        <w:t>5. Creación de tablas resúmenes y filtros:</w:t>
      </w:r>
    </w:p>
    <w:p w:rsidR="00475FAE" w:rsidRDefault="002F2152">
      <w:r>
        <w:t>Tabla</w:t>
      </w:r>
    </w:p>
    <w:p w:rsidR="00DB0ED6" w:rsidRDefault="002F2152">
      <w:r>
        <w:rPr>
          <w:noProof/>
        </w:rPr>
        <w:drawing>
          <wp:inline distT="0" distB="0" distL="0" distR="0" wp14:anchorId="3B21041B" wp14:editId="31313370">
            <wp:extent cx="5612130" cy="29210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464"/>
                    <a:stretch/>
                  </pic:blipFill>
                  <pic:spPr bwMode="auto">
                    <a:xfrm>
                      <a:off x="0" y="0"/>
                      <a:ext cx="561213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152" w:rsidRDefault="002F2152"/>
    <w:p w:rsidR="002F2152" w:rsidRDefault="002F2152"/>
    <w:p w:rsidR="002F2152" w:rsidRDefault="002F2152"/>
    <w:p w:rsidR="002F2152" w:rsidRDefault="002F2152"/>
    <w:p w:rsidR="002F2152" w:rsidRDefault="002F2152">
      <w:r>
        <w:lastRenderedPageBreak/>
        <w:t>Filtros de Informe</w:t>
      </w:r>
    </w:p>
    <w:p w:rsidR="002F2152" w:rsidRDefault="002F2152">
      <w:r>
        <w:rPr>
          <w:noProof/>
        </w:rPr>
        <w:drawing>
          <wp:inline distT="0" distB="0" distL="0" distR="0" wp14:anchorId="692DFC79" wp14:editId="1863BB4E">
            <wp:extent cx="5612130" cy="29908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152" w:rsidRDefault="002F2152"/>
    <w:p w:rsidR="001F6197" w:rsidRDefault="002F2152">
      <w:r>
        <w:t>6.- Uso de Tarjetas</w:t>
      </w:r>
    </w:p>
    <w:p w:rsidR="006B350C" w:rsidRDefault="006B350C">
      <w:r>
        <w:t xml:space="preserve">En la opción </w:t>
      </w:r>
      <w:proofErr w:type="gramStart"/>
      <w:r>
        <w:t>Visualizaciones ,</w:t>
      </w:r>
      <w:proofErr w:type="gramEnd"/>
      <w:r>
        <w:t xml:space="preserve"> formato se asigno color a la tarjeta</w:t>
      </w:r>
    </w:p>
    <w:p w:rsidR="002F2152" w:rsidRDefault="006B350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1624330</wp:posOffset>
                </wp:positionV>
                <wp:extent cx="509187" cy="469210"/>
                <wp:effectExtent l="38100" t="38100" r="24765" b="2667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9187" cy="469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7F4A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74.95pt;margin-top:127.9pt;width:40.1pt;height:36.9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854C58">
        <w:rPr>
          <w:noProof/>
        </w:rPr>
        <w:drawing>
          <wp:inline distT="0" distB="0" distL="0" distR="0" wp14:anchorId="58801BBA" wp14:editId="3B4CEF50">
            <wp:extent cx="5612130" cy="29972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50C" w:rsidRDefault="006B350C"/>
    <w:p w:rsidR="006B350C" w:rsidRDefault="006B350C"/>
    <w:p w:rsidR="006B350C" w:rsidRDefault="006B350C"/>
    <w:p w:rsidR="006B350C" w:rsidRDefault="006B350C">
      <w:r>
        <w:lastRenderedPageBreak/>
        <w:t>7. Uso de Matrices</w:t>
      </w:r>
    </w:p>
    <w:p w:rsidR="006B350C" w:rsidRDefault="00457384">
      <w:r>
        <w:t>8. Uso de Medidor</w:t>
      </w:r>
    </w:p>
    <w:p w:rsidR="00457384" w:rsidRDefault="00457384">
      <w:r>
        <w:t xml:space="preserve">9. Uso de </w:t>
      </w:r>
      <w:proofErr w:type="spellStart"/>
      <w:r>
        <w:t>Segmentador</w:t>
      </w:r>
      <w:proofErr w:type="spellEnd"/>
    </w:p>
    <w:p w:rsidR="00457384" w:rsidRDefault="00457384">
      <w:r>
        <w:t xml:space="preserve">Todas en opciones de </w:t>
      </w:r>
      <w:r w:rsidR="00FB4A46">
        <w:t>visualización, se aplica a partir de la base de informacion.</w:t>
      </w:r>
      <w:bookmarkStart w:id="0" w:name="_GoBack"/>
      <w:bookmarkEnd w:id="0"/>
    </w:p>
    <w:p w:rsidR="00457384" w:rsidRDefault="00457384">
      <w:r>
        <w:rPr>
          <w:noProof/>
        </w:rPr>
        <w:drawing>
          <wp:inline distT="0" distB="0" distL="0" distR="0" wp14:anchorId="47151A6C" wp14:editId="5048F546">
            <wp:extent cx="5612130" cy="30289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044"/>
                    <a:stretch/>
                  </pic:blipFill>
                  <pic:spPr bwMode="auto"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50C" w:rsidRDefault="006B350C"/>
    <w:p w:rsidR="002D5E1D" w:rsidRDefault="002D5E1D"/>
    <w:sectPr w:rsidR="002D5E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3836" w:rsidRDefault="00793836" w:rsidP="00127CF9">
      <w:pPr>
        <w:spacing w:after="0" w:line="240" w:lineRule="auto"/>
      </w:pPr>
      <w:r>
        <w:separator/>
      </w:r>
    </w:p>
  </w:endnote>
  <w:endnote w:type="continuationSeparator" w:id="0">
    <w:p w:rsidR="00793836" w:rsidRDefault="00793836" w:rsidP="00127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3836" w:rsidRDefault="00793836" w:rsidP="00127CF9">
      <w:pPr>
        <w:spacing w:after="0" w:line="240" w:lineRule="auto"/>
      </w:pPr>
      <w:r>
        <w:separator/>
      </w:r>
    </w:p>
  </w:footnote>
  <w:footnote w:type="continuationSeparator" w:id="0">
    <w:p w:rsidR="00793836" w:rsidRDefault="00793836" w:rsidP="00127C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369"/>
    <w:rsid w:val="00016134"/>
    <w:rsid w:val="00063C3F"/>
    <w:rsid w:val="000964A2"/>
    <w:rsid w:val="00127CF9"/>
    <w:rsid w:val="001F6197"/>
    <w:rsid w:val="002C0AD7"/>
    <w:rsid w:val="002C6566"/>
    <w:rsid w:val="002D5E1D"/>
    <w:rsid w:val="002F2152"/>
    <w:rsid w:val="00313FF3"/>
    <w:rsid w:val="003C717D"/>
    <w:rsid w:val="00407967"/>
    <w:rsid w:val="0043020E"/>
    <w:rsid w:val="00457384"/>
    <w:rsid w:val="00475FAE"/>
    <w:rsid w:val="004E409E"/>
    <w:rsid w:val="006538E9"/>
    <w:rsid w:val="006B350C"/>
    <w:rsid w:val="00793836"/>
    <w:rsid w:val="00847F56"/>
    <w:rsid w:val="00854C58"/>
    <w:rsid w:val="00867306"/>
    <w:rsid w:val="0089271C"/>
    <w:rsid w:val="00917B22"/>
    <w:rsid w:val="009A6E45"/>
    <w:rsid w:val="00A43BC1"/>
    <w:rsid w:val="00A971AA"/>
    <w:rsid w:val="00B332A8"/>
    <w:rsid w:val="00B366CB"/>
    <w:rsid w:val="00B374F2"/>
    <w:rsid w:val="00B67369"/>
    <w:rsid w:val="00BA7E76"/>
    <w:rsid w:val="00C20F0D"/>
    <w:rsid w:val="00C62CA0"/>
    <w:rsid w:val="00C749ED"/>
    <w:rsid w:val="00CC2073"/>
    <w:rsid w:val="00D046F6"/>
    <w:rsid w:val="00DB0ED6"/>
    <w:rsid w:val="00E97C63"/>
    <w:rsid w:val="00FB4A46"/>
    <w:rsid w:val="00FF3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F2149"/>
  <w15:chartTrackingRefBased/>
  <w15:docId w15:val="{8D253BD4-7AAC-4989-81BD-85648FAFE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3020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020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127C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7CF9"/>
  </w:style>
  <w:style w:type="paragraph" w:styleId="Piedepgina">
    <w:name w:val="footer"/>
    <w:basedOn w:val="Normal"/>
    <w:link w:val="PiedepginaCar"/>
    <w:uiPriority w:val="99"/>
    <w:unhideWhenUsed/>
    <w:rsid w:val="00127C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7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://www.kaggle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://www.kaggle.com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8</Pages>
  <Words>186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Arredondo, Fabiola</dc:creator>
  <cp:keywords/>
  <dc:description/>
  <cp:lastModifiedBy>Arredondo, Fabiola</cp:lastModifiedBy>
  <cp:revision>12</cp:revision>
  <dcterms:created xsi:type="dcterms:W3CDTF">2024-10-07T15:15:00Z</dcterms:created>
  <dcterms:modified xsi:type="dcterms:W3CDTF">2024-10-07T18:17:00Z</dcterms:modified>
</cp:coreProperties>
</file>